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97" w:rsidRDefault="00CB4F97" w:rsidP="00CB4F97"/>
    <w:p w:rsidR="00CB4F97" w:rsidRDefault="00CB4F97" w:rsidP="00CB4F97"/>
    <w:p w:rsidR="00CB4F97" w:rsidRDefault="00CB4F97" w:rsidP="00CB4F97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 заполнения</w:t>
      </w:r>
    </w:p>
    <w:p w:rsidR="00CB4F97" w:rsidRDefault="00CB4F97" w:rsidP="00CB4F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для </w:t>
      </w:r>
      <w:r>
        <w:rPr>
          <w:b/>
          <w:color w:val="212529"/>
          <w:sz w:val="28"/>
          <w:szCs w:val="28"/>
          <w:shd w:val="clear" w:color="auto" w:fill="FFFFFF"/>
        </w:rPr>
        <w:t xml:space="preserve">выдачи справки, </w:t>
      </w:r>
      <w:r>
        <w:rPr>
          <w:color w:val="212529"/>
          <w:sz w:val="28"/>
          <w:szCs w:val="28"/>
          <w:shd w:val="clear" w:color="auto" w:fill="FFFFFF"/>
        </w:rPr>
        <w:t xml:space="preserve"> </w:t>
      </w:r>
      <w:r>
        <w:rPr>
          <w:b/>
          <w:color w:val="212529"/>
          <w:sz w:val="28"/>
          <w:szCs w:val="28"/>
          <w:shd w:val="clear" w:color="auto" w:fill="FFFFFF"/>
        </w:rPr>
        <w:t>подтверждающей эксплуатацию до 8 мая 2003 г. одноквартирного, блокированного жилого дома с хозяйственными и иными постройками или без них, квартиры в блокированном жилом доме, расположенных в сельской местности********** и возведенных на земельном участке, предоставленном гражданину в соответствии с законодательством об охране и использовании земель (если такие дом, квартира не внесены в похозяйственную книгу сельского (поселкового) исполнительного комитета)</w:t>
      </w:r>
      <w:r>
        <w:rPr>
          <w:b/>
          <w:sz w:val="28"/>
          <w:szCs w:val="28"/>
        </w:rPr>
        <w:t xml:space="preserve"> (процедура по перечню № 22.24</w:t>
      </w:r>
      <w:r>
        <w:rPr>
          <w:b/>
          <w:sz w:val="28"/>
          <w:szCs w:val="28"/>
          <w:vertAlign w:val="superscript"/>
        </w:rPr>
        <w:t>2</w:t>
      </w:r>
      <w:r>
        <w:rPr>
          <w:b/>
          <w:sz w:val="28"/>
          <w:szCs w:val="28"/>
        </w:rPr>
        <w:t>.)</w:t>
      </w:r>
    </w:p>
    <w:p w:rsidR="00CB4F97" w:rsidRDefault="00CB4F97" w:rsidP="00CB4F97">
      <w:pPr>
        <w:tabs>
          <w:tab w:val="left" w:pos="9319"/>
        </w:tabs>
        <w:ind w:firstLine="750"/>
        <w:jc w:val="both"/>
      </w:pPr>
      <w:r>
        <w:tab/>
      </w:r>
    </w:p>
    <w:p w:rsidR="00CB4F97" w:rsidRDefault="00CB4F97" w:rsidP="00CB4F97">
      <w:pPr>
        <w:jc w:val="both"/>
      </w:pPr>
    </w:p>
    <w:p w:rsidR="00CB4F97" w:rsidRDefault="00CB4F97" w:rsidP="00CB4F97">
      <w:pPr>
        <w:spacing w:line="280" w:lineRule="exact"/>
        <w:ind w:firstLine="5160"/>
      </w:pPr>
      <w:r>
        <w:t>Дворецкий сельский</w:t>
      </w:r>
    </w:p>
    <w:p w:rsidR="00CB4F97" w:rsidRDefault="00CB4F97" w:rsidP="00CB4F97">
      <w:pPr>
        <w:spacing w:line="280" w:lineRule="exact"/>
        <w:ind w:firstLine="5160"/>
      </w:pPr>
      <w:r>
        <w:t>исполнительный комитет</w:t>
      </w:r>
    </w:p>
    <w:p w:rsidR="00CB4F97" w:rsidRDefault="00CB4F97" w:rsidP="00CB4F97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CB4F97" w:rsidRDefault="00CB4F97" w:rsidP="00CB4F97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аг.Роготно, ул.Ленина, д.25,</w:t>
      </w:r>
    </w:p>
    <w:p w:rsidR="00CB4F97" w:rsidRDefault="00CB4F97" w:rsidP="00CB4F97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33541</w:t>
      </w:r>
    </w:p>
    <w:p w:rsidR="00CB4F97" w:rsidRDefault="00CB4F97" w:rsidP="00CB4F97">
      <w:pPr>
        <w:ind w:firstLine="5160"/>
      </w:pPr>
    </w:p>
    <w:p w:rsidR="00CB4F97" w:rsidRDefault="00CB4F97" w:rsidP="00CB4F97">
      <w:pPr>
        <w:ind w:firstLine="5160"/>
      </w:pPr>
    </w:p>
    <w:p w:rsidR="00CB4F97" w:rsidRDefault="00CB4F97" w:rsidP="00CB4F97">
      <w:pPr>
        <w:ind w:firstLine="5160"/>
      </w:pPr>
    </w:p>
    <w:p w:rsidR="00CB4F97" w:rsidRDefault="00CB4F97" w:rsidP="00CB4F97">
      <w:pPr>
        <w:jc w:val="center"/>
      </w:pPr>
      <w:r>
        <w:t>Заявление.</w:t>
      </w:r>
    </w:p>
    <w:p w:rsidR="00CB4F97" w:rsidRDefault="00CB4F97" w:rsidP="00CB4F97">
      <w:pPr>
        <w:jc w:val="center"/>
      </w:pPr>
    </w:p>
    <w:p w:rsidR="00CB4F97" w:rsidRDefault="00CB4F97" w:rsidP="00CB4F97">
      <w:pPr>
        <w:jc w:val="center"/>
      </w:pPr>
    </w:p>
    <w:p w:rsidR="00CB4F97" w:rsidRDefault="00CB4F97" w:rsidP="00CB4F97">
      <w:pPr>
        <w:ind w:left="284" w:firstLine="436"/>
        <w:jc w:val="both"/>
      </w:pPr>
      <w:r>
        <w:t>Прошу выдать справку</w:t>
      </w:r>
      <w:r>
        <w:rPr>
          <w:color w:val="212529"/>
          <w:sz w:val="26"/>
          <w:szCs w:val="26"/>
          <w:shd w:val="clear" w:color="auto" w:fill="FFFFFF"/>
        </w:rPr>
        <w:t xml:space="preserve">, </w:t>
      </w:r>
      <w:r>
        <w:rPr>
          <w:color w:val="212529"/>
          <w:shd w:val="clear" w:color="auto" w:fill="FFFFFF"/>
        </w:rPr>
        <w:t>подтверждающую эксплуатацию до 8 мая 2003 г. одноквартирного жилого дома, с хозяйственными и иными постройками, расположенного по адресу: аг.Роготно, ул. Ленина, д.25 и возведенных на земельном участке, предоставленном в соответствии с законодательством об охране и использовании земель.</w:t>
      </w:r>
    </w:p>
    <w:p w:rsidR="00CB4F97" w:rsidRDefault="00CB4F97" w:rsidP="00CB4F97">
      <w:pPr>
        <w:jc w:val="both"/>
        <w:rPr>
          <w:sz w:val="28"/>
          <w:szCs w:val="28"/>
        </w:rPr>
      </w:pPr>
    </w:p>
    <w:p w:rsidR="00CB4F97" w:rsidRDefault="00CB4F97" w:rsidP="00CB4F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 марта 2024 г.                                                                  </w:t>
      </w:r>
      <w:r>
        <w:rPr>
          <w:sz w:val="28"/>
          <w:szCs w:val="28"/>
          <w:u w:val="single"/>
        </w:rPr>
        <w:t xml:space="preserve">  Иванов</w:t>
      </w:r>
    </w:p>
    <w:p w:rsidR="00CB4F97" w:rsidRDefault="00CB4F97" w:rsidP="00CB4F97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CB4F97" w:rsidRDefault="00CB4F97" w:rsidP="00CB4F97"/>
    <w:p w:rsidR="00CB4F97" w:rsidRDefault="00CB4F97" w:rsidP="00CB4F97"/>
    <w:p w:rsidR="00CB4F97" w:rsidRDefault="00CB4F97" w:rsidP="00CB4F97"/>
    <w:p w:rsidR="00CB4F97" w:rsidRDefault="00CB4F97" w:rsidP="00CB4F97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CB4F97"/>
    <w:rsid w:val="0019477A"/>
    <w:rsid w:val="00585453"/>
    <w:rsid w:val="00BB522B"/>
    <w:rsid w:val="00C00006"/>
    <w:rsid w:val="00CB4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9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CB4F97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3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2025-03-25T07:53:00Z</dcterms:created>
  <dcterms:modified xsi:type="dcterms:W3CDTF">2025-03-25T07:54:00Z</dcterms:modified>
</cp:coreProperties>
</file>